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8DC9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参数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要求</w:t>
      </w:r>
    </w:p>
    <w:p w14:paraId="0E550912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产品技术参数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要求</w:t>
      </w:r>
      <w:r>
        <w:rPr>
          <w:rFonts w:hint="eastAsia" w:ascii="宋体" w:hAnsi="宋体"/>
          <w:b/>
          <w:sz w:val="24"/>
          <w:szCs w:val="24"/>
        </w:rPr>
        <w:t>：</w:t>
      </w:r>
    </w:p>
    <w:p w14:paraId="0EBCBEA9">
      <w:pPr>
        <w:spacing w:line="360" w:lineRule="auto"/>
        <w:rPr>
          <w:rFonts w:hint="eastAsia" w:ascii="宋体" w:hAnsi="宋体" w:eastAsia="宋体"/>
          <w:bCs/>
          <w:szCs w:val="21"/>
          <w:lang w:eastAsia="zh-CN"/>
        </w:rPr>
      </w:pPr>
      <w:bookmarkStart w:id="0" w:name="_Hlk171781184"/>
      <w:r>
        <w:rPr>
          <w:rFonts w:hint="eastAsia" w:ascii="宋体" w:hAnsi="宋体"/>
          <w:b/>
          <w:bCs/>
          <w:szCs w:val="21"/>
          <w:lang w:val="en-US" w:eastAsia="zh-CN"/>
        </w:rPr>
        <w:t>1、可</w:t>
      </w:r>
      <w:r>
        <w:rPr>
          <w:rFonts w:hint="eastAsia" w:ascii="宋体" w:hAnsi="宋体"/>
          <w:b/>
          <w:bCs/>
          <w:szCs w:val="21"/>
        </w:rPr>
        <w:t>实现手术视频</w:t>
      </w:r>
      <w:r>
        <w:rPr>
          <w:rFonts w:hint="eastAsia" w:ascii="宋体" w:hAnsi="宋体"/>
          <w:b/>
          <w:bCs/>
          <w:szCs w:val="21"/>
          <w:lang w:val="en-US" w:eastAsia="zh-CN"/>
        </w:rPr>
        <w:t>存储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医学影像录像系统</w:t>
      </w:r>
      <w:r>
        <w:rPr>
          <w:rFonts w:hint="eastAsia" w:ascii="宋体" w:hAnsi="宋体"/>
          <w:bCs/>
          <w:szCs w:val="21"/>
          <w:lang w:val="en-US" w:eastAsia="zh-CN"/>
        </w:rPr>
        <w:t>用于清晰记录手术过程，</w:t>
      </w:r>
      <w:r>
        <w:rPr>
          <w:rFonts w:hint="eastAsia" w:ascii="宋体" w:hAnsi="宋体"/>
          <w:bCs/>
          <w:szCs w:val="21"/>
        </w:rPr>
        <w:t>软件</w:t>
      </w:r>
      <w:r>
        <w:rPr>
          <w:rFonts w:hint="eastAsia" w:ascii="宋体" w:hAnsi="宋体"/>
          <w:bCs/>
          <w:szCs w:val="21"/>
          <w:lang w:val="en-US" w:eastAsia="zh-CN"/>
        </w:rPr>
        <w:t>配置有录像存储及</w:t>
      </w:r>
      <w:r>
        <w:rPr>
          <w:rFonts w:hint="eastAsia" w:ascii="宋体" w:hAnsi="宋体"/>
          <w:bCs/>
          <w:szCs w:val="21"/>
        </w:rPr>
        <w:t>直播功能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 w14:paraId="31C0EA01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匹配医院的P</w:t>
      </w:r>
      <w:r>
        <w:rPr>
          <w:rFonts w:ascii="宋体" w:hAnsi="宋体"/>
          <w:b/>
          <w:bCs/>
          <w:szCs w:val="21"/>
        </w:rPr>
        <w:t>ACS</w:t>
      </w:r>
      <w:r>
        <w:rPr>
          <w:rFonts w:hint="eastAsia" w:ascii="宋体" w:hAnsi="宋体"/>
          <w:b/>
          <w:bCs/>
          <w:szCs w:val="21"/>
        </w:rPr>
        <w:t xml:space="preserve">系统 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可以匹配</w:t>
      </w:r>
      <w:r>
        <w:rPr>
          <w:rFonts w:hint="eastAsia" w:ascii="宋体" w:hAnsi="宋体"/>
          <w:szCs w:val="21"/>
        </w:rPr>
        <w:t>医院</w:t>
      </w:r>
      <w:r>
        <w:rPr>
          <w:rFonts w:hint="eastAsia" w:ascii="宋体" w:hAnsi="宋体"/>
          <w:szCs w:val="21"/>
          <w:lang w:val="en-US" w:eastAsia="zh-CN"/>
        </w:rPr>
        <w:t>内网</w:t>
      </w:r>
      <w:r>
        <w:rPr>
          <w:rFonts w:hint="eastAsia" w:ascii="宋体" w:hAnsi="宋体"/>
          <w:szCs w:val="21"/>
        </w:rPr>
        <w:t>接口智能匹配，系统已内置格式，填写相关参数数据后测试接通、保存即可</w:t>
      </w:r>
      <w:r>
        <w:rPr>
          <w:rFonts w:hint="eastAsia" w:ascii="宋体" w:hAnsi="宋体"/>
          <w:szCs w:val="21"/>
          <w:lang w:eastAsia="zh-CN"/>
        </w:rPr>
        <w:t>。</w:t>
      </w:r>
    </w:p>
    <w:p w14:paraId="7A819B90">
      <w:pPr>
        <w:tabs>
          <w:tab w:val="left" w:pos="840"/>
        </w:tabs>
        <w:spacing w:line="360" w:lineRule="auto"/>
        <w:ind w:left="-1" w:leftChars="0" w:firstLine="0" w:firstLineChars="0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3、</w:t>
      </w:r>
      <w:r>
        <w:rPr>
          <w:rFonts w:hint="eastAsia" w:ascii="宋体" w:hAnsi="宋体"/>
          <w:b/>
          <w:szCs w:val="21"/>
        </w:rPr>
        <w:t>适用仪器</w:t>
      </w:r>
      <w:r>
        <w:rPr>
          <w:rFonts w:hint="eastAsia" w:ascii="宋体" w:hAnsi="宋体"/>
          <w:bCs/>
          <w:szCs w:val="21"/>
        </w:rPr>
        <w:t xml:space="preserve"> 可连接</w:t>
      </w:r>
      <w:r>
        <w:rPr>
          <w:rFonts w:hint="eastAsia" w:ascii="宋体" w:hAnsi="宋体"/>
          <w:bCs/>
          <w:szCs w:val="21"/>
          <w:lang w:val="en-US" w:eastAsia="zh-CN"/>
        </w:rPr>
        <w:t>蔡司以及徕卡</w:t>
      </w:r>
      <w:r>
        <w:rPr>
          <w:rFonts w:hint="eastAsia" w:ascii="宋体" w:hAnsi="宋体"/>
          <w:bCs/>
          <w:szCs w:val="21"/>
        </w:rPr>
        <w:t>的</w:t>
      </w:r>
      <w:r>
        <w:rPr>
          <w:rFonts w:hint="eastAsia" w:ascii="宋体" w:hAnsi="宋体"/>
          <w:bCs/>
          <w:szCs w:val="21"/>
          <w:lang w:val="en-US" w:eastAsia="zh-CN"/>
        </w:rPr>
        <w:t>眼科</w:t>
      </w:r>
      <w:r>
        <w:rPr>
          <w:rFonts w:hint="eastAsia" w:ascii="宋体" w:hAnsi="宋体"/>
          <w:bCs/>
          <w:szCs w:val="21"/>
        </w:rPr>
        <w:t>手术显微镜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配置</w:t>
      </w:r>
      <w:r>
        <w:rPr>
          <w:rFonts w:hint="eastAsia" w:ascii="宋体" w:hAnsi="宋体" w:cs="宋体"/>
          <w:szCs w:val="21"/>
        </w:rPr>
        <w:t>高清晰采集卡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支持</w:t>
      </w:r>
      <w:r>
        <w:rPr>
          <w:rFonts w:hint="eastAsia" w:ascii="宋体" w:hAnsi="宋体" w:cs="宋体"/>
          <w:szCs w:val="21"/>
        </w:rPr>
        <w:t>1920*1080P动、静态</w:t>
      </w:r>
      <w:r>
        <w:rPr>
          <w:rFonts w:hint="eastAsia" w:ascii="宋体" w:hAnsi="宋体" w:cs="宋体"/>
          <w:szCs w:val="21"/>
          <w:lang w:val="en-US" w:eastAsia="zh-CN"/>
        </w:rPr>
        <w:t>图像</w:t>
      </w:r>
      <w:r>
        <w:rPr>
          <w:rFonts w:hint="eastAsia" w:ascii="宋体" w:hAnsi="宋体" w:cs="宋体"/>
          <w:szCs w:val="21"/>
        </w:rPr>
        <w:t>集，可选择接收HD-SDI、DVI、HDMI色差分量高清信号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 w14:paraId="7C603F8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4、</w:t>
      </w:r>
      <w:r>
        <w:rPr>
          <w:rFonts w:hint="eastAsia" w:ascii="宋体" w:hAnsi="宋体"/>
          <w:b/>
          <w:bCs/>
          <w:szCs w:val="21"/>
        </w:rPr>
        <w:t>新建病历</w:t>
      </w:r>
      <w:r>
        <w:rPr>
          <w:rFonts w:hint="eastAsia" w:ascii="宋体" w:hAnsi="宋体"/>
          <w:szCs w:val="21"/>
        </w:rPr>
        <w:t xml:space="preserve"> 提供全面的病人基本资料项目，完善的模板可自由增加、修改、删除。</w:t>
      </w:r>
    </w:p>
    <w:p w14:paraId="6E1FC27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5、操作</w:t>
      </w:r>
      <w:r>
        <w:rPr>
          <w:rFonts w:hint="eastAsia" w:ascii="宋体" w:hAnsi="宋体"/>
          <w:b/>
          <w:bCs/>
          <w:szCs w:val="21"/>
        </w:rPr>
        <w:t>软件界面</w:t>
      </w:r>
      <w:r>
        <w:rPr>
          <w:rFonts w:hint="eastAsia" w:ascii="宋体" w:hAnsi="宋体"/>
          <w:szCs w:val="21"/>
        </w:rPr>
        <w:t xml:space="preserve"> 进入软件可显示动态窗口，拍照实时显示；清晰、直观的软件界面，简单易学。</w:t>
      </w:r>
    </w:p>
    <w:p w14:paraId="4E3A6B9E">
      <w:p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6、</w:t>
      </w:r>
      <w:r>
        <w:rPr>
          <w:rFonts w:hint="eastAsia" w:ascii="宋体" w:hAnsi="宋体"/>
          <w:szCs w:val="21"/>
        </w:rPr>
        <w:t>静态图像采集可由一个脚踏开关控制；支持录像回放采图和剪切</w:t>
      </w:r>
      <w:r>
        <w:rPr>
          <w:rFonts w:hint="eastAsia" w:ascii="宋体" w:hAnsi="宋体"/>
          <w:szCs w:val="21"/>
          <w:lang w:eastAsia="zh-CN"/>
        </w:rPr>
        <w:t>。</w:t>
      </w:r>
    </w:p>
    <w:p w14:paraId="2B5B870C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7、</w:t>
      </w:r>
      <w:r>
        <w:rPr>
          <w:rFonts w:hint="eastAsia" w:ascii="宋体" w:hAnsi="宋体"/>
          <w:b/>
          <w:bCs/>
          <w:szCs w:val="21"/>
        </w:rPr>
        <w:t>资料的导出</w:t>
      </w:r>
      <w:r>
        <w:rPr>
          <w:rFonts w:hint="eastAsia" w:ascii="宋体" w:hAnsi="宋体"/>
          <w:szCs w:val="21"/>
        </w:rPr>
        <w:t xml:space="preserve"> 导入导出功能可以将手术室工作站的录像、图片、报告等资料转存到</w:t>
      </w:r>
      <w:r>
        <w:rPr>
          <w:rFonts w:ascii="宋体" w:hAnsi="宋体"/>
          <w:szCs w:val="21"/>
        </w:rPr>
        <w:t>U</w:t>
      </w:r>
      <w:r>
        <w:rPr>
          <w:rFonts w:hint="eastAsia" w:ascii="宋体" w:hAnsi="宋体"/>
          <w:szCs w:val="21"/>
        </w:rPr>
        <w:t>盘或移动硬盘</w:t>
      </w:r>
      <w:r>
        <w:rPr>
          <w:rFonts w:hint="eastAsia" w:ascii="宋体" w:hAnsi="宋体"/>
          <w:szCs w:val="21"/>
          <w:lang w:eastAsia="zh-CN"/>
        </w:rPr>
        <w:t>。</w:t>
      </w:r>
    </w:p>
    <w:p w14:paraId="0CD1A3F4">
      <w:pPr>
        <w:spacing w:line="360" w:lineRule="auto"/>
        <w:rPr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8、</w:t>
      </w:r>
      <w:r>
        <w:rPr>
          <w:rFonts w:hint="eastAsia"/>
          <w:b/>
          <w:bCs/>
          <w:szCs w:val="21"/>
          <w:lang w:val="en-US" w:eastAsia="zh-CN"/>
        </w:rPr>
        <w:t>配置大容量</w:t>
      </w:r>
      <w:r>
        <w:rPr>
          <w:rFonts w:hint="eastAsia"/>
          <w:b/>
          <w:bCs/>
          <w:szCs w:val="21"/>
        </w:rPr>
        <w:t>硬盘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可以长时间</w:t>
      </w:r>
      <w:r>
        <w:rPr>
          <w:rFonts w:hint="eastAsia"/>
          <w:szCs w:val="21"/>
        </w:rPr>
        <w:t>保证录像所需的空间大小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定期免费升级存储空间</w:t>
      </w:r>
      <w:r>
        <w:rPr>
          <w:rFonts w:hint="eastAsia"/>
          <w:szCs w:val="21"/>
        </w:rPr>
        <w:t>。</w:t>
      </w:r>
    </w:p>
    <w:p w14:paraId="4F4E1C8F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9、</w:t>
      </w:r>
      <w:r>
        <w:rPr>
          <w:rFonts w:hint="eastAsia" w:ascii="宋体" w:hAnsi="宋体"/>
          <w:b/>
          <w:bCs/>
          <w:szCs w:val="21"/>
        </w:rPr>
        <w:t>视频剪辑</w:t>
      </w:r>
      <w:r>
        <w:rPr>
          <w:rFonts w:hint="eastAsia" w:ascii="宋体" w:hAnsi="宋体"/>
          <w:szCs w:val="21"/>
        </w:rPr>
        <w:t xml:space="preserve"> </w:t>
      </w:r>
      <w:bookmarkStart w:id="1" w:name="_Hlk146487395"/>
      <w:r>
        <w:rPr>
          <w:rFonts w:hint="eastAsia" w:ascii="宋体" w:hAnsi="宋体"/>
          <w:szCs w:val="21"/>
          <w:lang w:val="en-US" w:eastAsia="zh-CN"/>
        </w:rPr>
        <w:t>配置</w:t>
      </w:r>
      <w:r>
        <w:rPr>
          <w:rFonts w:hint="eastAsia" w:ascii="宋体" w:hAnsi="宋体"/>
          <w:szCs w:val="21"/>
        </w:rPr>
        <w:t>视频剪辑播放器</w:t>
      </w:r>
      <w:bookmarkEnd w:id="1"/>
      <w:r>
        <w:rPr>
          <w:rFonts w:hint="eastAsia" w:ascii="宋体" w:hAnsi="宋体"/>
          <w:szCs w:val="21"/>
        </w:rPr>
        <w:t>软件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实现手术视频制作</w:t>
      </w:r>
      <w:r>
        <w:rPr>
          <w:rFonts w:hint="eastAsia" w:ascii="宋体" w:hAnsi="宋体"/>
          <w:szCs w:val="21"/>
          <w:lang w:eastAsia="zh-CN"/>
        </w:rPr>
        <w:t>。</w:t>
      </w:r>
    </w:p>
    <w:p w14:paraId="30A42A3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10、</w:t>
      </w:r>
      <w:r>
        <w:rPr>
          <w:rFonts w:hint="eastAsia" w:ascii="宋体" w:hAnsi="宋体"/>
          <w:b/>
          <w:bCs/>
          <w:szCs w:val="21"/>
        </w:rPr>
        <w:t xml:space="preserve">视频光学转接口 </w:t>
      </w:r>
      <w:r>
        <w:rPr>
          <w:rFonts w:hint="eastAsia" w:ascii="宋体" w:hAnsi="宋体"/>
          <w:szCs w:val="21"/>
        </w:rPr>
        <w:t>光圈自动调节同步手术显微镜获得最佳景深效果和视频图像及亮度，大视野、大景深设计，</w:t>
      </w:r>
      <w:r>
        <w:rPr>
          <w:rFonts w:hint="eastAsia" w:ascii="宋体" w:hAnsi="宋体"/>
          <w:szCs w:val="21"/>
          <w:lang w:val="en-US" w:eastAsia="zh-CN"/>
        </w:rPr>
        <w:t>配置高质量</w:t>
      </w:r>
      <w:r>
        <w:rPr>
          <w:rFonts w:hint="eastAsia" w:ascii="宋体" w:hAnsi="宋体"/>
          <w:szCs w:val="21"/>
        </w:rPr>
        <w:t>光学适配器。</w:t>
      </w:r>
    </w:p>
    <w:bookmarkEnd w:id="0"/>
    <w:p w14:paraId="6837CB90">
      <w:pPr>
        <w:spacing w:line="360" w:lineRule="auto"/>
        <w:rPr>
          <w:rFonts w:hint="eastAsia" w:ascii="宋体" w:hAnsi="宋体"/>
          <w:szCs w:val="21"/>
        </w:rPr>
      </w:pPr>
      <w:bookmarkStart w:id="2" w:name="_GoBack"/>
      <w:bookmarkEnd w:id="2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D1693">
    <w:pPr>
      <w:pStyle w:val="6"/>
      <w:jc w:val="center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-15875</wp:posOffset>
              </wp:positionV>
              <wp:extent cx="6172200" cy="0"/>
              <wp:effectExtent l="0" t="0" r="0" b="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-1.25pt;height:0pt;width:486pt;mso-position-horizontal:center;mso-position-horizontal-relative:margin;z-index:251659264;mso-width-relative:page;mso-height-relative:page;" filled="f" stroked="t" coordsize="21600,21600" o:gfxdata="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WLs2m0wAAAAYBAAAPAAAA&#10;AAAAAAEAIAAAACIAAABkcnMvZG93bnJldi54bWxQSwECFAAUAAAACACHTuJA5jJ/c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MDFlNjZlMmRjMTFkM2IzNmY3NDAzYzZlMTBiMGUifQ=="/>
  </w:docVars>
  <w:rsids>
    <w:rsidRoot w:val="00617643"/>
    <w:rsid w:val="000023F9"/>
    <w:rsid w:val="0000621C"/>
    <w:rsid w:val="0000750C"/>
    <w:rsid w:val="0002184C"/>
    <w:rsid w:val="0002542C"/>
    <w:rsid w:val="00027106"/>
    <w:rsid w:val="00072E5A"/>
    <w:rsid w:val="00076039"/>
    <w:rsid w:val="00076E89"/>
    <w:rsid w:val="000836D0"/>
    <w:rsid w:val="00084E1F"/>
    <w:rsid w:val="000914E3"/>
    <w:rsid w:val="00097C64"/>
    <w:rsid w:val="000A0EFE"/>
    <w:rsid w:val="000A19DF"/>
    <w:rsid w:val="000A22CE"/>
    <w:rsid w:val="000A48C5"/>
    <w:rsid w:val="000A7DBB"/>
    <w:rsid w:val="000B267F"/>
    <w:rsid w:val="000B6FFE"/>
    <w:rsid w:val="000D1AE0"/>
    <w:rsid w:val="000D1F31"/>
    <w:rsid w:val="000D4F44"/>
    <w:rsid w:val="000E21A9"/>
    <w:rsid w:val="000E40D4"/>
    <w:rsid w:val="001147EF"/>
    <w:rsid w:val="001157C4"/>
    <w:rsid w:val="00117B22"/>
    <w:rsid w:val="001208C1"/>
    <w:rsid w:val="0012444C"/>
    <w:rsid w:val="00126AD1"/>
    <w:rsid w:val="00151D85"/>
    <w:rsid w:val="00155C01"/>
    <w:rsid w:val="00170F78"/>
    <w:rsid w:val="00177C0A"/>
    <w:rsid w:val="001833AB"/>
    <w:rsid w:val="0018431C"/>
    <w:rsid w:val="001A10D8"/>
    <w:rsid w:val="001A1F54"/>
    <w:rsid w:val="001A66BE"/>
    <w:rsid w:val="001A68E7"/>
    <w:rsid w:val="001A6AF6"/>
    <w:rsid w:val="001C06AC"/>
    <w:rsid w:val="001C77BF"/>
    <w:rsid w:val="001D635A"/>
    <w:rsid w:val="001E401B"/>
    <w:rsid w:val="001E6E49"/>
    <w:rsid w:val="001F6591"/>
    <w:rsid w:val="001F71B8"/>
    <w:rsid w:val="0020146C"/>
    <w:rsid w:val="0021132E"/>
    <w:rsid w:val="002124DC"/>
    <w:rsid w:val="0021425D"/>
    <w:rsid w:val="002149E0"/>
    <w:rsid w:val="002153A2"/>
    <w:rsid w:val="0022464D"/>
    <w:rsid w:val="00231E14"/>
    <w:rsid w:val="0024716F"/>
    <w:rsid w:val="00254FB2"/>
    <w:rsid w:val="00257690"/>
    <w:rsid w:val="00270F6C"/>
    <w:rsid w:val="00271805"/>
    <w:rsid w:val="00272EB2"/>
    <w:rsid w:val="00275EF9"/>
    <w:rsid w:val="00282A62"/>
    <w:rsid w:val="002B109D"/>
    <w:rsid w:val="002B31E9"/>
    <w:rsid w:val="002D7142"/>
    <w:rsid w:val="002E1CE6"/>
    <w:rsid w:val="002F1EC6"/>
    <w:rsid w:val="002F7913"/>
    <w:rsid w:val="00311725"/>
    <w:rsid w:val="00314547"/>
    <w:rsid w:val="00320F53"/>
    <w:rsid w:val="003221A7"/>
    <w:rsid w:val="00330973"/>
    <w:rsid w:val="00333337"/>
    <w:rsid w:val="00340327"/>
    <w:rsid w:val="00351546"/>
    <w:rsid w:val="00364BDC"/>
    <w:rsid w:val="00364D9F"/>
    <w:rsid w:val="0036634B"/>
    <w:rsid w:val="003679AE"/>
    <w:rsid w:val="00372E2C"/>
    <w:rsid w:val="00383781"/>
    <w:rsid w:val="00387357"/>
    <w:rsid w:val="00396C90"/>
    <w:rsid w:val="003A5869"/>
    <w:rsid w:val="003B175D"/>
    <w:rsid w:val="003B6C6C"/>
    <w:rsid w:val="003D142B"/>
    <w:rsid w:val="003D7CF8"/>
    <w:rsid w:val="003E3CA9"/>
    <w:rsid w:val="003E62ED"/>
    <w:rsid w:val="003E6E13"/>
    <w:rsid w:val="003E7E8E"/>
    <w:rsid w:val="003F1855"/>
    <w:rsid w:val="003F3440"/>
    <w:rsid w:val="003F56A5"/>
    <w:rsid w:val="00401401"/>
    <w:rsid w:val="00422100"/>
    <w:rsid w:val="00426D41"/>
    <w:rsid w:val="004333FD"/>
    <w:rsid w:val="00434296"/>
    <w:rsid w:val="00445719"/>
    <w:rsid w:val="00446527"/>
    <w:rsid w:val="00447C45"/>
    <w:rsid w:val="00450651"/>
    <w:rsid w:val="00453CA4"/>
    <w:rsid w:val="004540FF"/>
    <w:rsid w:val="0046027C"/>
    <w:rsid w:val="00463537"/>
    <w:rsid w:val="00466768"/>
    <w:rsid w:val="00467D18"/>
    <w:rsid w:val="004706A7"/>
    <w:rsid w:val="0047487E"/>
    <w:rsid w:val="004775FD"/>
    <w:rsid w:val="00480811"/>
    <w:rsid w:val="00480F17"/>
    <w:rsid w:val="00485334"/>
    <w:rsid w:val="004913F0"/>
    <w:rsid w:val="00494412"/>
    <w:rsid w:val="004A1839"/>
    <w:rsid w:val="004A3022"/>
    <w:rsid w:val="004B0137"/>
    <w:rsid w:val="004B0BDE"/>
    <w:rsid w:val="004B5762"/>
    <w:rsid w:val="004B617C"/>
    <w:rsid w:val="004B62A0"/>
    <w:rsid w:val="004C531E"/>
    <w:rsid w:val="004C5D65"/>
    <w:rsid w:val="004C7A5D"/>
    <w:rsid w:val="004D3F8C"/>
    <w:rsid w:val="004F00EF"/>
    <w:rsid w:val="00502697"/>
    <w:rsid w:val="00507F04"/>
    <w:rsid w:val="00515E2E"/>
    <w:rsid w:val="0051727D"/>
    <w:rsid w:val="00523833"/>
    <w:rsid w:val="00531472"/>
    <w:rsid w:val="00531E14"/>
    <w:rsid w:val="005334D8"/>
    <w:rsid w:val="0054037F"/>
    <w:rsid w:val="00554B76"/>
    <w:rsid w:val="00555780"/>
    <w:rsid w:val="0055708B"/>
    <w:rsid w:val="00562839"/>
    <w:rsid w:val="00570D1A"/>
    <w:rsid w:val="005948BC"/>
    <w:rsid w:val="0059504F"/>
    <w:rsid w:val="005A51DE"/>
    <w:rsid w:val="005B4514"/>
    <w:rsid w:val="005B56E2"/>
    <w:rsid w:val="006050DA"/>
    <w:rsid w:val="00611E43"/>
    <w:rsid w:val="00617643"/>
    <w:rsid w:val="00617BD2"/>
    <w:rsid w:val="006215F0"/>
    <w:rsid w:val="00637E8E"/>
    <w:rsid w:val="00642C5A"/>
    <w:rsid w:val="006546BD"/>
    <w:rsid w:val="00661196"/>
    <w:rsid w:val="00663FE5"/>
    <w:rsid w:val="00667B67"/>
    <w:rsid w:val="00671A51"/>
    <w:rsid w:val="00674618"/>
    <w:rsid w:val="0067626A"/>
    <w:rsid w:val="00681050"/>
    <w:rsid w:val="006868C7"/>
    <w:rsid w:val="0069178A"/>
    <w:rsid w:val="006B1449"/>
    <w:rsid w:val="006B1F8B"/>
    <w:rsid w:val="006C2BF4"/>
    <w:rsid w:val="006C4DD3"/>
    <w:rsid w:val="006E37DE"/>
    <w:rsid w:val="006F15EC"/>
    <w:rsid w:val="006F5392"/>
    <w:rsid w:val="00716742"/>
    <w:rsid w:val="007247A6"/>
    <w:rsid w:val="00727A13"/>
    <w:rsid w:val="00730C22"/>
    <w:rsid w:val="0073280C"/>
    <w:rsid w:val="007548D2"/>
    <w:rsid w:val="00755887"/>
    <w:rsid w:val="00767F14"/>
    <w:rsid w:val="00775479"/>
    <w:rsid w:val="007A7D35"/>
    <w:rsid w:val="007C1ABC"/>
    <w:rsid w:val="007C573D"/>
    <w:rsid w:val="007D5900"/>
    <w:rsid w:val="007D71E6"/>
    <w:rsid w:val="007E143A"/>
    <w:rsid w:val="007E6558"/>
    <w:rsid w:val="007E7305"/>
    <w:rsid w:val="007E7D27"/>
    <w:rsid w:val="007F5AD7"/>
    <w:rsid w:val="008027C0"/>
    <w:rsid w:val="0084437A"/>
    <w:rsid w:val="00847995"/>
    <w:rsid w:val="00860A5A"/>
    <w:rsid w:val="008610AE"/>
    <w:rsid w:val="00867A2D"/>
    <w:rsid w:val="008750E6"/>
    <w:rsid w:val="00880963"/>
    <w:rsid w:val="008816B6"/>
    <w:rsid w:val="00882BCB"/>
    <w:rsid w:val="00886053"/>
    <w:rsid w:val="00886298"/>
    <w:rsid w:val="00890203"/>
    <w:rsid w:val="008912CA"/>
    <w:rsid w:val="00897BDD"/>
    <w:rsid w:val="008A4D43"/>
    <w:rsid w:val="008B0BAC"/>
    <w:rsid w:val="008C4E21"/>
    <w:rsid w:val="008C5178"/>
    <w:rsid w:val="008D5308"/>
    <w:rsid w:val="008D71B0"/>
    <w:rsid w:val="008D7F57"/>
    <w:rsid w:val="008E0B64"/>
    <w:rsid w:val="008E1284"/>
    <w:rsid w:val="00904873"/>
    <w:rsid w:val="00913A48"/>
    <w:rsid w:val="00913C57"/>
    <w:rsid w:val="009157B3"/>
    <w:rsid w:val="00916E5F"/>
    <w:rsid w:val="00922B3B"/>
    <w:rsid w:val="00932FF4"/>
    <w:rsid w:val="0093483B"/>
    <w:rsid w:val="00934DAC"/>
    <w:rsid w:val="009526D0"/>
    <w:rsid w:val="0095599E"/>
    <w:rsid w:val="009619FE"/>
    <w:rsid w:val="009709F6"/>
    <w:rsid w:val="00981E10"/>
    <w:rsid w:val="00994828"/>
    <w:rsid w:val="00997A6E"/>
    <w:rsid w:val="009A2EE1"/>
    <w:rsid w:val="009A4798"/>
    <w:rsid w:val="009B2D8F"/>
    <w:rsid w:val="009B4081"/>
    <w:rsid w:val="009B4B3C"/>
    <w:rsid w:val="009B6E07"/>
    <w:rsid w:val="009C1766"/>
    <w:rsid w:val="009C5649"/>
    <w:rsid w:val="009D2E25"/>
    <w:rsid w:val="009E2749"/>
    <w:rsid w:val="009E6BA6"/>
    <w:rsid w:val="009E6BAF"/>
    <w:rsid w:val="009F0232"/>
    <w:rsid w:val="009F1B21"/>
    <w:rsid w:val="009F2AA2"/>
    <w:rsid w:val="009F2C17"/>
    <w:rsid w:val="009F6B8E"/>
    <w:rsid w:val="009F7921"/>
    <w:rsid w:val="00A00259"/>
    <w:rsid w:val="00A078E0"/>
    <w:rsid w:val="00A11D13"/>
    <w:rsid w:val="00A12747"/>
    <w:rsid w:val="00A206DE"/>
    <w:rsid w:val="00A31CF1"/>
    <w:rsid w:val="00A31DEE"/>
    <w:rsid w:val="00A36F4B"/>
    <w:rsid w:val="00A37B8D"/>
    <w:rsid w:val="00A449B3"/>
    <w:rsid w:val="00A5151B"/>
    <w:rsid w:val="00A625B0"/>
    <w:rsid w:val="00A63F8C"/>
    <w:rsid w:val="00A65EF2"/>
    <w:rsid w:val="00A764BB"/>
    <w:rsid w:val="00A820F1"/>
    <w:rsid w:val="00A87A98"/>
    <w:rsid w:val="00AA0539"/>
    <w:rsid w:val="00AA231F"/>
    <w:rsid w:val="00AA51B0"/>
    <w:rsid w:val="00AA73C9"/>
    <w:rsid w:val="00AB1555"/>
    <w:rsid w:val="00AB2587"/>
    <w:rsid w:val="00AB43EB"/>
    <w:rsid w:val="00AB7156"/>
    <w:rsid w:val="00AB767D"/>
    <w:rsid w:val="00AC1BB5"/>
    <w:rsid w:val="00AC2273"/>
    <w:rsid w:val="00AE2F63"/>
    <w:rsid w:val="00AE3455"/>
    <w:rsid w:val="00AE3955"/>
    <w:rsid w:val="00AE59DB"/>
    <w:rsid w:val="00AF11FD"/>
    <w:rsid w:val="00AF5C2D"/>
    <w:rsid w:val="00B12D15"/>
    <w:rsid w:val="00B20B5E"/>
    <w:rsid w:val="00B217CA"/>
    <w:rsid w:val="00B25B9C"/>
    <w:rsid w:val="00B261A2"/>
    <w:rsid w:val="00B27180"/>
    <w:rsid w:val="00B343B6"/>
    <w:rsid w:val="00B44192"/>
    <w:rsid w:val="00B46896"/>
    <w:rsid w:val="00B52418"/>
    <w:rsid w:val="00B700BA"/>
    <w:rsid w:val="00B72685"/>
    <w:rsid w:val="00B8018E"/>
    <w:rsid w:val="00B92C2B"/>
    <w:rsid w:val="00B97450"/>
    <w:rsid w:val="00B97FAE"/>
    <w:rsid w:val="00BA1404"/>
    <w:rsid w:val="00BA2F85"/>
    <w:rsid w:val="00BC6C01"/>
    <w:rsid w:val="00BC6C05"/>
    <w:rsid w:val="00BD371F"/>
    <w:rsid w:val="00BD71CF"/>
    <w:rsid w:val="00BF5109"/>
    <w:rsid w:val="00BF5A68"/>
    <w:rsid w:val="00C01231"/>
    <w:rsid w:val="00C04DEB"/>
    <w:rsid w:val="00C15438"/>
    <w:rsid w:val="00C257BD"/>
    <w:rsid w:val="00C34014"/>
    <w:rsid w:val="00C475E8"/>
    <w:rsid w:val="00C5788B"/>
    <w:rsid w:val="00C606D7"/>
    <w:rsid w:val="00C61030"/>
    <w:rsid w:val="00CB17ED"/>
    <w:rsid w:val="00CC6ABC"/>
    <w:rsid w:val="00CD6BCE"/>
    <w:rsid w:val="00CF2FA6"/>
    <w:rsid w:val="00CF45E6"/>
    <w:rsid w:val="00CF6624"/>
    <w:rsid w:val="00D0245D"/>
    <w:rsid w:val="00D043C8"/>
    <w:rsid w:val="00D057BE"/>
    <w:rsid w:val="00D070CD"/>
    <w:rsid w:val="00D07D66"/>
    <w:rsid w:val="00D271DD"/>
    <w:rsid w:val="00D30064"/>
    <w:rsid w:val="00D34BE3"/>
    <w:rsid w:val="00D51FD0"/>
    <w:rsid w:val="00D57A66"/>
    <w:rsid w:val="00D71686"/>
    <w:rsid w:val="00D8390D"/>
    <w:rsid w:val="00D92AD8"/>
    <w:rsid w:val="00DA6071"/>
    <w:rsid w:val="00DB55C8"/>
    <w:rsid w:val="00DB5C82"/>
    <w:rsid w:val="00DD344A"/>
    <w:rsid w:val="00DD3A35"/>
    <w:rsid w:val="00DF3F69"/>
    <w:rsid w:val="00E055C7"/>
    <w:rsid w:val="00E07504"/>
    <w:rsid w:val="00E22EE0"/>
    <w:rsid w:val="00E24905"/>
    <w:rsid w:val="00E328AA"/>
    <w:rsid w:val="00E569D5"/>
    <w:rsid w:val="00E6093D"/>
    <w:rsid w:val="00E60E6E"/>
    <w:rsid w:val="00E70E02"/>
    <w:rsid w:val="00E73BB4"/>
    <w:rsid w:val="00E922DF"/>
    <w:rsid w:val="00E95D2D"/>
    <w:rsid w:val="00EA1325"/>
    <w:rsid w:val="00EA1545"/>
    <w:rsid w:val="00EA336C"/>
    <w:rsid w:val="00EA5EE1"/>
    <w:rsid w:val="00ED41CC"/>
    <w:rsid w:val="00F006F6"/>
    <w:rsid w:val="00F058B3"/>
    <w:rsid w:val="00F06F2A"/>
    <w:rsid w:val="00F12C46"/>
    <w:rsid w:val="00F13571"/>
    <w:rsid w:val="00F23911"/>
    <w:rsid w:val="00F60281"/>
    <w:rsid w:val="00F71705"/>
    <w:rsid w:val="00F71AA5"/>
    <w:rsid w:val="00F73867"/>
    <w:rsid w:val="00F83FA4"/>
    <w:rsid w:val="00FA307C"/>
    <w:rsid w:val="00FB0A22"/>
    <w:rsid w:val="00FB3841"/>
    <w:rsid w:val="00FC2766"/>
    <w:rsid w:val="00FC758A"/>
    <w:rsid w:val="00FD35D8"/>
    <w:rsid w:val="00FD54DA"/>
    <w:rsid w:val="00FD70B1"/>
    <w:rsid w:val="00FE00FE"/>
    <w:rsid w:val="00FE45F2"/>
    <w:rsid w:val="00FE6AF3"/>
    <w:rsid w:val="00FF3CDE"/>
    <w:rsid w:val="11DC21B0"/>
    <w:rsid w:val="28BC676A"/>
    <w:rsid w:val="70877D42"/>
    <w:rsid w:val="7E10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/>
      <w:jc w:val="center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99"/>
    <w:rPr>
      <w:rFonts w:cs="Arial Unicode MS"/>
      <w:b/>
      <w:bCs/>
      <w:color w:val="000000"/>
      <w:sz w:val="36"/>
      <w:szCs w:val="24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5">
    <w:name w:val="日期 字符"/>
    <w:basedOn w:val="10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正文文本 字符"/>
    <w:basedOn w:val="10"/>
    <w:link w:val="4"/>
    <w:qFormat/>
    <w:uiPriority w:val="99"/>
    <w:rPr>
      <w:rFonts w:ascii="Times New Roman" w:hAnsi="Times New Roman" w:eastAsia="宋体" w:cs="Arial Unicode MS"/>
      <w:b/>
      <w:bCs/>
      <w:color w:val="000000"/>
      <w:sz w:val="36"/>
      <w:szCs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A6BCC-8881-4E11-A584-EDEE18094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494</Characters>
  <Lines>20</Lines>
  <Paragraphs>5</Paragraphs>
  <TotalTime>11</TotalTime>
  <ScaleCrop>false</ScaleCrop>
  <LinksUpToDate>false</LinksUpToDate>
  <CharactersWithSpaces>502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2025-02-27T09:15:00Z</dcterms:created>
  <dc:creator>lqw.88@163.com</dc:creator>
  <cp:lastModifiedBy>chan</cp:lastModifiedBy>
  <cp:lastPrinted>2021-09-22T15:43:00Z</cp:lastPrinted>
  <dcterms:modified xsi:type="dcterms:W3CDTF">2025-10-17T01:29:51Z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B87BD55F233F4C54ACC62F28BE7BB173_12</vt:lpwstr>
  </property>
  <property fmtid="{D5CDD505-2E9C-101B-9397-08002B2CF9AE}" pid="4" name="KSOTemplateDocerSaveRecord">
    <vt:lpwstr>eyJoZGlkIjoiOThjNmJjMTM4OWZiZTMyNGIwNWM4N2UwZDY0OWY4NTQiLCJ1c2VySWQiOiIzNjI5MzI3MDcifQ==</vt:lpwstr>
  </property>
</Properties>
</file>