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7111"/>
      </w:tblGrid>
      <w:tr w14:paraId="5CAD3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2266" w:type="dxa"/>
            <w:shd w:val="clear" w:color="auto" w:fill="auto"/>
            <w:vAlign w:val="center"/>
          </w:tcPr>
          <w:p w14:paraId="1F42F5BC">
            <w:pPr>
              <w:jc w:val="left"/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耳内窥镜（2.7mm/0°）</w:t>
            </w:r>
          </w:p>
        </w:tc>
        <w:tc>
          <w:tcPr>
            <w:tcW w:w="7111" w:type="dxa"/>
            <w:shd w:val="clear" w:color="auto" w:fill="auto"/>
            <w:vAlign w:val="center"/>
          </w:tcPr>
          <w:p w14:paraId="438DCA0F">
            <w:pPr>
              <w:jc w:val="left"/>
              <w:rPr>
                <w:rFonts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 xml:space="preserve">型号:Φ2.7    0° </w:t>
            </w:r>
          </w:p>
          <w:p w14:paraId="6C1562DE">
            <w:pPr>
              <w:jc w:val="left"/>
              <w:rPr>
                <w:rFonts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工作长度:100mm</w:t>
            </w:r>
          </w:p>
          <w:p w14:paraId="15EFDF21">
            <w:pPr>
              <w:jc w:val="left"/>
              <w:rPr>
                <w:rFonts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插入部分最大宽度:Φ2.7</w:t>
            </w:r>
          </w:p>
          <w:p w14:paraId="4A5FAC75">
            <w:pPr>
              <w:jc w:val="left"/>
              <w:rPr>
                <w:rFonts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粗糙度:≤0.8um</w:t>
            </w:r>
          </w:p>
          <w:p w14:paraId="05369FA8">
            <w:pPr>
              <w:jc w:val="left"/>
              <w:rPr>
                <w:rFonts w:hAnsi="宋体" w:cs="宋体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视场角:≥50°</w:t>
            </w:r>
          </w:p>
          <w:p w14:paraId="5DD61434">
            <w:pPr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角分辨</w:t>
            </w: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力</w:t>
            </w: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4.0 C/(°)</w:t>
            </w:r>
          </w:p>
          <w:p w14:paraId="3001E4BE">
            <w:pPr>
              <w:jc w:val="left"/>
              <w:rPr>
                <w:rFonts w:hAnsi="宋体" w:cs="宋体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有效景深范围:3-100mm</w:t>
            </w:r>
          </w:p>
          <w:p w14:paraId="6F3B0738">
            <w:pPr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  <w:vertAlign w:val="subscript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在A标准照明体下的显色指数R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vertAlign w:val="subscript"/>
              </w:rPr>
              <w:t>a</w:t>
            </w: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≥</w:t>
            </w: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92</w:t>
            </w:r>
          </w:p>
          <w:p w14:paraId="66B8FEE2">
            <w:pPr>
              <w:jc w:val="left"/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在D65标准照明体下的显色指数R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vertAlign w:val="subscript"/>
              </w:rPr>
              <w:t>a</w:t>
            </w: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≥</w:t>
            </w: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93</w:t>
            </w:r>
          </w:p>
          <w:p w14:paraId="1A22358C">
            <w:pPr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照明镜体光效IL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vertAlign w:val="subscript"/>
              </w:rPr>
              <w:t>eR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vertAlign w:val="subscript"/>
                <w:lang w:eastAsia="zh-CN"/>
              </w:rPr>
              <w:t>：：</w:t>
            </w: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≥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0.7</w:t>
            </w:r>
          </w:p>
          <w:p w14:paraId="5295A692">
            <w:pPr>
              <w:jc w:val="left"/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highlight w:val="none"/>
              </w:rPr>
              <w:t>综合镜体光效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SL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vertAlign w:val="subscript"/>
              </w:rPr>
              <w:t>eR</w:t>
            </w: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≥</w:t>
            </w: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0.6</w:t>
            </w:r>
          </w:p>
          <w:p w14:paraId="1D075E7D">
            <w:pPr>
              <w:jc w:val="left"/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highlight w:val="none"/>
              </w:rPr>
              <w:t>综合边缘光效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SL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vertAlign w:val="subscript"/>
              </w:rPr>
              <w:t>e-Z</w:t>
            </w: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≥</w:t>
            </w: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0.16</w:t>
            </w:r>
          </w:p>
          <w:p w14:paraId="2C7D4F2B">
            <w:pPr>
              <w:jc w:val="left"/>
              <w:rPr>
                <w:rFonts w:hint="default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highlight w:val="none"/>
              </w:rPr>
              <w:t>有效光度率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D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vertAlign w:val="subscript"/>
              </w:rPr>
              <w:t>M</w:t>
            </w:r>
            <w:r>
              <w:rPr>
                <w:rFonts w:hint="eastAsia" w:hAnsi="宋体"/>
                <w:color w:val="auto"/>
                <w:sz w:val="24"/>
                <w:szCs w:val="24"/>
                <w:highlight w:val="none"/>
              </w:rPr>
              <w:t>≤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subscript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2500</w:t>
            </w:r>
          </w:p>
          <w:p w14:paraId="60BFA50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单位相对畸变</w:t>
            </w:r>
            <w:r>
              <w:rPr>
                <w:rFonts w:hAnsi="宋体"/>
                <w:color w:val="auto"/>
                <w:position w:val="-12"/>
                <w:sz w:val="24"/>
                <w:szCs w:val="24"/>
                <w:highlight w:val="none"/>
              </w:rPr>
              <w:object>
                <v:shape id="_x0000_i1025" o:spt="75" type="#_x0000_t75" style="height:17.15pt;width:26.0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hAnsi="宋体"/>
                <w:color w:val="auto"/>
                <w:sz w:val="24"/>
                <w:szCs w:val="24"/>
                <w:highlight w:val="none"/>
              </w:rPr>
              <w:t>≤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%</w:t>
            </w:r>
          </w:p>
          <w:p w14:paraId="68A73EF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视场质量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hAnsi="宋体" w:cs="宋体"/>
                <w:sz w:val="24"/>
                <w:szCs w:val="24"/>
              </w:rPr>
              <w:t>视场无重影或鬼影、闪烁等效应，无可见杂质、气泡等缺陷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。</w:t>
            </w:r>
          </w:p>
          <w:p w14:paraId="06407297">
            <w:pPr>
              <w:jc w:val="left"/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耐腐蚀性能:</w:t>
            </w:r>
            <w:r>
              <w:rPr>
                <w:rFonts w:hint="eastAsia" w:ascii="宋体" w:hAnsi="宋体"/>
                <w:sz w:val="24"/>
                <w:szCs w:val="24"/>
              </w:rPr>
              <w:t>采用不锈钢部分按YY/T 0149-2006中沸水试验法进行试验，符合b级要求。</w:t>
            </w:r>
          </w:p>
          <w:p w14:paraId="3742E84F">
            <w:pPr>
              <w:jc w:val="left"/>
              <w:rPr>
                <w:rFonts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导光束接口:通配STORZ、WOLF、ACMI、OLYMPUS、STRYKEY</w:t>
            </w:r>
          </w:p>
          <w:p w14:paraId="5CA037B8">
            <w:pPr>
              <w:jc w:val="left"/>
              <w:rPr>
                <w:rFonts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目镜罩:φ31.75±0.10mm</w:t>
            </w:r>
          </w:p>
          <w:p w14:paraId="6C6258C0">
            <w:pPr>
              <w:jc w:val="left"/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内镜自带多种光纤转接头。种类</w:t>
            </w: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≥3种</w:t>
            </w:r>
          </w:p>
          <w:p w14:paraId="1B3FDB55">
            <w:pPr>
              <w:jc w:val="left"/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灭菌方式：</w:t>
            </w:r>
            <w:r>
              <w:rPr>
                <w:rFonts w:ascii="宋体" w:hAnsi="宋体"/>
                <w:sz w:val="24"/>
                <w:szCs w:val="24"/>
              </w:rPr>
              <w:t>过氧化氢低温等离子体灭菌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</w:tr>
      <w:tr w14:paraId="1D036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266" w:type="dxa"/>
            <w:shd w:val="clear" w:color="auto" w:fill="auto"/>
            <w:vAlign w:val="center"/>
          </w:tcPr>
          <w:p w14:paraId="340A2FE5">
            <w:pPr>
              <w:jc w:val="left"/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耳内窥镜（2.7mm/30°）</w:t>
            </w:r>
          </w:p>
        </w:tc>
        <w:tc>
          <w:tcPr>
            <w:tcW w:w="7111" w:type="dxa"/>
            <w:shd w:val="clear" w:color="auto" w:fill="auto"/>
            <w:vAlign w:val="center"/>
          </w:tcPr>
          <w:p w14:paraId="017D3533">
            <w:pPr>
              <w:jc w:val="left"/>
              <w:rPr>
                <w:rFonts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型号:Φ2.7      30°</w:t>
            </w:r>
          </w:p>
          <w:p w14:paraId="2D0BF6A7">
            <w:pPr>
              <w:jc w:val="left"/>
              <w:rPr>
                <w:rFonts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工作长度:100mm</w:t>
            </w:r>
          </w:p>
          <w:p w14:paraId="0F4C704D">
            <w:pPr>
              <w:jc w:val="left"/>
              <w:rPr>
                <w:rFonts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插入部分最大宽度:Φ2.7</w:t>
            </w:r>
          </w:p>
          <w:p w14:paraId="091F2378">
            <w:pPr>
              <w:jc w:val="left"/>
              <w:rPr>
                <w:rFonts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粗糙度:≤0.8um</w:t>
            </w:r>
          </w:p>
          <w:p w14:paraId="78BA83F4">
            <w:pPr>
              <w:jc w:val="left"/>
              <w:rPr>
                <w:rFonts w:hAnsi="宋体" w:cs="宋体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视场角:≥50°</w:t>
            </w:r>
          </w:p>
          <w:p w14:paraId="4FE71268">
            <w:pPr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角分辨</w:t>
            </w: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力</w:t>
            </w: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4.0 C/(°)</w:t>
            </w:r>
          </w:p>
          <w:p w14:paraId="3F5429D6">
            <w:pPr>
              <w:jc w:val="left"/>
              <w:rPr>
                <w:rFonts w:hAnsi="宋体" w:cs="宋体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有效景深范围:3-100mm</w:t>
            </w:r>
          </w:p>
          <w:p w14:paraId="45903B00">
            <w:pPr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  <w:vertAlign w:val="subscript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在A标准照明体下的显色指数R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vertAlign w:val="subscript"/>
              </w:rPr>
              <w:t>a</w:t>
            </w: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≥</w:t>
            </w: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92</w:t>
            </w:r>
          </w:p>
          <w:p w14:paraId="33AB5E0D">
            <w:pPr>
              <w:jc w:val="left"/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在D65标准照明体下的显色指数R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vertAlign w:val="subscript"/>
              </w:rPr>
              <w:t>a</w:t>
            </w: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≥</w:t>
            </w: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93</w:t>
            </w:r>
          </w:p>
          <w:p w14:paraId="19BDC16E">
            <w:pPr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照明镜体光效IL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vertAlign w:val="subscript"/>
              </w:rPr>
              <w:t>eR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vertAlign w:val="subscript"/>
                <w:lang w:eastAsia="zh-CN"/>
              </w:rPr>
              <w:t>：：</w:t>
            </w: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≥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0.7</w:t>
            </w:r>
          </w:p>
          <w:p w14:paraId="34EE838F">
            <w:pPr>
              <w:jc w:val="left"/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highlight w:val="none"/>
              </w:rPr>
              <w:t>综合镜体光效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SL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vertAlign w:val="subscript"/>
              </w:rPr>
              <w:t>eR</w:t>
            </w: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≥</w:t>
            </w: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0.6</w:t>
            </w:r>
          </w:p>
          <w:p w14:paraId="6C00143A">
            <w:pPr>
              <w:jc w:val="left"/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highlight w:val="none"/>
              </w:rPr>
              <w:t>综合边缘光效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SL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vertAlign w:val="subscript"/>
              </w:rPr>
              <w:t>e-Z</w:t>
            </w: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≥</w:t>
            </w: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0.16</w:t>
            </w:r>
          </w:p>
          <w:p w14:paraId="643E62D0">
            <w:pPr>
              <w:jc w:val="left"/>
              <w:rPr>
                <w:rFonts w:hint="default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highlight w:val="none"/>
              </w:rPr>
              <w:t>有效光度率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D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vertAlign w:val="subscript"/>
              </w:rPr>
              <w:t>M</w:t>
            </w:r>
            <w:r>
              <w:rPr>
                <w:rFonts w:hint="eastAsia" w:hAnsi="宋体"/>
                <w:color w:val="auto"/>
                <w:sz w:val="24"/>
                <w:szCs w:val="24"/>
                <w:highlight w:val="none"/>
              </w:rPr>
              <w:t>≤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subscript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2500</w:t>
            </w:r>
          </w:p>
          <w:p w14:paraId="57EA74C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单位相对畸变</w:t>
            </w:r>
            <w:r>
              <w:rPr>
                <w:rFonts w:hAnsi="宋体"/>
                <w:color w:val="auto"/>
                <w:position w:val="-12"/>
                <w:sz w:val="24"/>
                <w:szCs w:val="24"/>
                <w:highlight w:val="none"/>
              </w:rPr>
              <w:object>
                <v:shape id="_x0000_i1026" o:spt="75" type="#_x0000_t75" style="height:17.15pt;width:26.0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eastAsia" w:hAnsi="宋体"/>
                <w:color w:val="auto"/>
                <w:sz w:val="24"/>
                <w:szCs w:val="24"/>
                <w:highlight w:val="none"/>
              </w:rPr>
              <w:t>≤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%</w:t>
            </w:r>
          </w:p>
          <w:p w14:paraId="6BE8A12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视场质量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hAnsi="宋体" w:cs="宋体"/>
                <w:sz w:val="24"/>
                <w:szCs w:val="24"/>
                <w:highlight w:val="none"/>
              </w:rPr>
              <w:t>视场无重影或鬼影、</w:t>
            </w:r>
            <w:r>
              <w:rPr>
                <w:rFonts w:hint="eastAsia" w:hAnsi="宋体" w:cs="宋体"/>
                <w:sz w:val="24"/>
                <w:szCs w:val="24"/>
              </w:rPr>
              <w:t>闪烁等效应，无可见杂质、气泡等缺陷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。</w:t>
            </w:r>
          </w:p>
          <w:p w14:paraId="711E85BB">
            <w:pPr>
              <w:jc w:val="left"/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耐腐蚀性能:</w:t>
            </w:r>
            <w:r>
              <w:rPr>
                <w:rFonts w:hint="eastAsia" w:ascii="宋体" w:hAnsi="宋体"/>
                <w:sz w:val="24"/>
                <w:szCs w:val="24"/>
              </w:rPr>
              <w:t>采用不锈钢部分按YY/T 0149-2006中沸水试验法进行试验，符合b级要求。</w:t>
            </w:r>
          </w:p>
          <w:p w14:paraId="0B873FA9">
            <w:pPr>
              <w:jc w:val="left"/>
              <w:rPr>
                <w:rFonts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导光束接口:通配STORZ、WOLF、ACMI、OLYMPUS、STRYKEY</w:t>
            </w:r>
          </w:p>
          <w:p w14:paraId="0C8AEF75">
            <w:pPr>
              <w:jc w:val="left"/>
              <w:rPr>
                <w:rFonts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目镜罩:φ31.75±0.10mm</w:t>
            </w:r>
          </w:p>
          <w:p w14:paraId="4913F3A5">
            <w:pPr>
              <w:jc w:val="left"/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内镜自带多种光纤转接头。种类</w:t>
            </w: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≥3种</w:t>
            </w:r>
          </w:p>
          <w:p w14:paraId="2969D91D">
            <w:pPr>
              <w:jc w:val="left"/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灭菌方式：</w:t>
            </w:r>
            <w:r>
              <w:rPr>
                <w:rFonts w:ascii="宋体" w:hAnsi="宋体"/>
                <w:sz w:val="24"/>
                <w:szCs w:val="24"/>
              </w:rPr>
              <w:t>过氧化氢低温等离子体灭菌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</w:tr>
    </w:tbl>
    <w:p w14:paraId="423C32B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E7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2025-06-27T06:42:28Z</dcterms:created>
  <dc:creator>Administrator</dc:creator>
  <cp:lastModifiedBy>chan</cp:lastModifiedBy>
  <dcterms:modified xsi:type="dcterms:W3CDTF">2025-06-27T06:42:34Z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eyJoZGlkIjoiOThjNmJjMTM4OWZiZTMyNGIwNWM4N2UwZDY0OWY4NTQiLCJ1c2VySWQiOiIzNjI5MzI3MDcifQ==</vt:lpwstr>
  </property>
  <property fmtid="{D5CDD505-2E9C-101B-9397-08002B2CF9AE}" pid="4" name="ICV">
    <vt:lpwstr>203FF1D345004B63B60004DC2627B76F_12</vt:lpwstr>
  </property>
</Properties>
</file>