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722FF5">
      <w:pPr>
        <w:pStyle w:val="3"/>
        <w:spacing w:line="360" w:lineRule="auto"/>
        <w:ind w:firstLine="720" w:firstLineChars="200"/>
        <w:jc w:val="center"/>
        <w:rPr>
          <w:rFonts w:hint="default" w:ascii="华文中宋" w:hAnsi="华文中宋" w:eastAsia="华文中宋" w:cs="华文中宋"/>
          <w:sz w:val="40"/>
          <w:szCs w:val="40"/>
          <w:lang w:val="en-US" w:eastAsia="zh-CN"/>
        </w:rPr>
      </w:pPr>
      <w: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  <w:t>全院医气系统人工维保参数</w:t>
      </w:r>
    </w:p>
    <w:p w14:paraId="71E8420E">
      <w:pPr>
        <w:pStyle w:val="3"/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bCs/>
          <w:sz w:val="24"/>
          <w:highlight w:val="none"/>
        </w:rPr>
      </w:pPr>
      <w:r>
        <w:rPr>
          <w:rFonts w:hint="eastAsia" w:ascii="宋体" w:hAnsi="宋体" w:eastAsia="宋体" w:cs="宋体"/>
          <w:bCs/>
          <w:sz w:val="24"/>
        </w:rPr>
        <w:t>制氧中心一楼4套</w:t>
      </w:r>
      <w:r>
        <w:rPr>
          <w:rFonts w:hint="eastAsia" w:ascii="宋体" w:hAnsi="宋体" w:eastAsia="宋体" w:cs="宋体"/>
          <w:bCs/>
          <w:sz w:val="24"/>
          <w:highlight w:val="none"/>
        </w:rPr>
        <w:t>医用分子筛制氧系统、液氧站、医用空气压缩机组、医用中心吸引系统、汇流排（氧气、二氧化碳、氮气）、气体管道、减压箱、阀门、设备带、吊塔、医气终端、报警监测设备等医气系统设施维护保养。</w:t>
      </w:r>
    </w:p>
    <w:p w14:paraId="010DAB02">
      <w:pPr>
        <w:pStyle w:val="3"/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bCs/>
          <w:sz w:val="24"/>
          <w:highlight w:val="none"/>
        </w:rPr>
      </w:pPr>
      <w:r>
        <w:rPr>
          <w:rFonts w:hint="eastAsia" w:ascii="宋体" w:hAnsi="宋体" w:eastAsia="宋体" w:cs="宋体"/>
          <w:bCs/>
          <w:sz w:val="24"/>
          <w:highlight w:val="none"/>
          <w:lang w:eastAsia="zh-CN"/>
        </w:rPr>
        <w:t>供应商</w:t>
      </w:r>
      <w:r>
        <w:rPr>
          <w:rFonts w:hint="eastAsia" w:ascii="宋体" w:hAnsi="宋体" w:eastAsia="宋体" w:cs="宋体"/>
          <w:bCs/>
          <w:sz w:val="24"/>
          <w:highlight w:val="none"/>
        </w:rPr>
        <w:t>需委派项目驻点操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</w:rPr>
        <w:t>作人员不得少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</w:rPr>
        <w:t>人</w:t>
      </w:r>
      <w:r>
        <w:rPr>
          <w:rFonts w:hint="eastAsia" w:ascii="宋体" w:hAnsi="宋体" w:eastAsia="宋体" w:cs="宋体"/>
          <w:bCs/>
          <w:sz w:val="24"/>
          <w:highlight w:val="none"/>
        </w:rPr>
        <w:t>，驻点人员具备有效的特种设备安全管理和作业人员证(代号R1或A</w:t>
      </w:r>
      <w:r>
        <w:rPr>
          <w:rFonts w:hint="eastAsia" w:ascii="宋体" w:hAnsi="宋体" w:eastAsia="宋体" w:cs="宋体"/>
          <w:bCs/>
          <w:sz w:val="24"/>
          <w:highlight w:val="none"/>
          <w:lang w:eastAsia="zh-CN"/>
        </w:rPr>
        <w:t>），</w:t>
      </w:r>
      <w:r>
        <w:rPr>
          <w:rFonts w:hint="eastAsia" w:ascii="宋体" w:hAnsi="宋体" w:eastAsia="宋体" w:cs="宋体"/>
          <w:bCs/>
          <w:sz w:val="24"/>
          <w:highlight w:val="none"/>
        </w:rPr>
        <w:t>提供24小时*7天全年无休应急响应机制；驻点人员需配合我院除医气系统维护以外的其他方面简单、紧急或临时的工作。</w:t>
      </w:r>
    </w:p>
    <w:p w14:paraId="2CCB99DA">
      <w:pPr>
        <w:pStyle w:val="3"/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bCs/>
          <w:sz w:val="24"/>
          <w:highlight w:val="none"/>
        </w:rPr>
      </w:pPr>
      <w:r>
        <w:rPr>
          <w:rFonts w:hint="eastAsia" w:ascii="宋体" w:hAnsi="宋体" w:eastAsia="宋体" w:cs="宋体"/>
          <w:bCs/>
          <w:sz w:val="24"/>
          <w:highlight w:val="none"/>
          <w:lang w:eastAsia="zh-CN"/>
        </w:rPr>
        <w:t>供应商</w:t>
      </w:r>
      <w:r>
        <w:rPr>
          <w:rFonts w:hint="eastAsia" w:ascii="宋体" w:hAnsi="宋体" w:eastAsia="宋体" w:cs="宋体"/>
          <w:bCs/>
          <w:sz w:val="24"/>
          <w:highlight w:val="none"/>
        </w:rPr>
        <w:t>需负责医气系统24小时巡检工作，液氧站每日巡检不得少于4次且必须及时切换储气罐，做好相关记录</w:t>
      </w:r>
      <w:r>
        <w:rPr>
          <w:rFonts w:hint="eastAsia" w:ascii="宋体" w:hAnsi="宋体" w:eastAsia="宋体" w:cs="宋体"/>
          <w:bCs/>
          <w:sz w:val="24"/>
          <w:highlight w:val="none"/>
          <w:lang w:eastAsia="zh-CN"/>
        </w:rPr>
        <w:t>。</w:t>
      </w:r>
    </w:p>
    <w:p w14:paraId="16B725AF">
      <w:pPr>
        <w:pStyle w:val="3"/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bCs/>
          <w:sz w:val="24"/>
          <w:highlight w:val="none"/>
        </w:rPr>
      </w:pPr>
      <w:r>
        <w:rPr>
          <w:rFonts w:hint="eastAsia" w:ascii="宋体" w:hAnsi="宋体" w:eastAsia="宋体" w:cs="宋体"/>
          <w:bCs/>
          <w:sz w:val="24"/>
          <w:highlight w:val="none"/>
          <w:lang w:eastAsia="zh-CN"/>
        </w:rPr>
        <w:t>供应商</w:t>
      </w:r>
      <w:r>
        <w:rPr>
          <w:rFonts w:hint="eastAsia" w:ascii="宋体" w:hAnsi="宋体" w:eastAsia="宋体" w:cs="宋体"/>
          <w:bCs/>
          <w:sz w:val="24"/>
          <w:highlight w:val="none"/>
        </w:rPr>
        <w:t>在接到紧急报修通知10分钟内赶到现场进行抢修（一般以电话、微信通知），一般故障在12小时内解决，如超过12小时未能解决故障，以书面通知解释原因，并根据具体故障原因作出零配件暂代等相应的应急处理措施，保证医气系统能够正常运行，做好维修登记，重大维修需提供维修报告。</w:t>
      </w:r>
    </w:p>
    <w:p w14:paraId="7F8B53C8">
      <w:pPr>
        <w:pStyle w:val="3"/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bCs/>
          <w:sz w:val="24"/>
          <w:highlight w:val="none"/>
        </w:rPr>
      </w:pPr>
      <w:r>
        <w:rPr>
          <w:rFonts w:hint="eastAsia" w:ascii="宋体" w:hAnsi="宋体" w:eastAsia="宋体" w:cs="宋体"/>
          <w:bCs/>
          <w:sz w:val="24"/>
          <w:highlight w:val="none"/>
          <w:lang w:eastAsia="zh-CN"/>
        </w:rPr>
        <w:t>供应商</w:t>
      </w:r>
      <w:r>
        <w:rPr>
          <w:rFonts w:hint="eastAsia" w:ascii="宋体" w:hAnsi="宋体" w:eastAsia="宋体" w:cs="宋体"/>
          <w:bCs/>
          <w:sz w:val="24"/>
          <w:highlight w:val="none"/>
        </w:rPr>
        <w:t>需按要求每月提交工作报告，报告内容应包含巡查、维护、维修、存在问题分析及改进措施等。</w:t>
      </w:r>
    </w:p>
    <w:p w14:paraId="56D7B3B2">
      <w:pPr>
        <w:pStyle w:val="3"/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bCs/>
          <w:sz w:val="24"/>
          <w:highlight w:val="none"/>
        </w:rPr>
      </w:pPr>
      <w:r>
        <w:rPr>
          <w:rFonts w:hint="eastAsia" w:ascii="宋体" w:hAnsi="宋体" w:eastAsia="宋体" w:cs="宋体"/>
          <w:bCs/>
          <w:sz w:val="24"/>
          <w:highlight w:val="none"/>
        </w:rPr>
        <w:t>中心供氧故障时，</w:t>
      </w:r>
      <w:r>
        <w:rPr>
          <w:rFonts w:hint="eastAsia" w:ascii="宋体" w:hAnsi="宋体" w:eastAsia="宋体" w:cs="宋体"/>
          <w:bCs/>
          <w:sz w:val="24"/>
          <w:highlight w:val="none"/>
          <w:lang w:eastAsia="zh-CN"/>
        </w:rPr>
        <w:t>供应商</w:t>
      </w:r>
      <w:r>
        <w:rPr>
          <w:rFonts w:hint="eastAsia" w:ascii="宋体" w:hAnsi="宋体" w:eastAsia="宋体" w:cs="宋体"/>
          <w:bCs/>
          <w:sz w:val="24"/>
          <w:highlight w:val="none"/>
        </w:rPr>
        <w:t>委派的值班人员应立即采取相应的应急措施，保持氧气供应，确保在用氧气瓶及备用气源的使用安全，并向我院通报情况，确保系统的安全及正常运行。</w:t>
      </w:r>
    </w:p>
    <w:p w14:paraId="12D83ECA">
      <w:pPr>
        <w:pStyle w:val="3"/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bCs/>
          <w:sz w:val="24"/>
          <w:highlight w:val="none"/>
        </w:rPr>
      </w:pPr>
      <w:r>
        <w:rPr>
          <w:rFonts w:hint="eastAsia" w:ascii="宋体" w:hAnsi="宋体" w:eastAsia="宋体" w:cs="宋体"/>
          <w:bCs/>
          <w:sz w:val="24"/>
          <w:highlight w:val="none"/>
          <w:lang w:eastAsia="zh-CN"/>
        </w:rPr>
        <w:t>供应商</w:t>
      </w:r>
      <w:r>
        <w:rPr>
          <w:rFonts w:hint="eastAsia" w:ascii="宋体" w:hAnsi="宋体" w:eastAsia="宋体" w:cs="宋体"/>
          <w:bCs/>
          <w:sz w:val="24"/>
          <w:highlight w:val="none"/>
        </w:rPr>
        <w:t>负责</w:t>
      </w:r>
      <w:r>
        <w:rPr>
          <w:rFonts w:hint="eastAsia" w:ascii="宋体" w:hAnsi="宋体" w:eastAsia="宋体" w:cs="宋体"/>
          <w:bCs/>
          <w:sz w:val="24"/>
          <w:highlight w:val="none"/>
          <w:lang w:val="en-US" w:eastAsia="zh-CN"/>
        </w:rPr>
        <w:t>送气公司医用气瓶的验收、保存工作，及</w:t>
      </w:r>
      <w:r>
        <w:rPr>
          <w:rFonts w:hint="eastAsia" w:ascii="宋体" w:hAnsi="宋体" w:eastAsia="宋体" w:cs="宋体"/>
          <w:bCs/>
          <w:sz w:val="24"/>
          <w:highlight w:val="none"/>
        </w:rPr>
        <w:t>全院各科室</w:t>
      </w:r>
      <w:r>
        <w:rPr>
          <w:rFonts w:hint="eastAsia" w:ascii="宋体" w:hAnsi="宋体" w:eastAsia="宋体" w:cs="宋体"/>
          <w:bCs/>
          <w:sz w:val="24"/>
          <w:highlight w:val="none"/>
          <w:lang w:val="en-US" w:eastAsia="zh-CN"/>
        </w:rPr>
        <w:t>医用气瓶</w:t>
      </w:r>
      <w:r>
        <w:rPr>
          <w:rFonts w:hint="eastAsia" w:ascii="宋体" w:hAnsi="宋体" w:eastAsia="宋体" w:cs="宋体"/>
          <w:bCs/>
          <w:sz w:val="24"/>
          <w:highlight w:val="none"/>
        </w:rPr>
        <w:t>的</w:t>
      </w:r>
      <w:r>
        <w:rPr>
          <w:rFonts w:hint="eastAsia" w:ascii="宋体" w:hAnsi="宋体" w:eastAsia="宋体" w:cs="宋体"/>
          <w:bCs/>
          <w:sz w:val="24"/>
          <w:highlight w:val="none"/>
          <w:lang w:val="en-US" w:eastAsia="zh-CN"/>
        </w:rPr>
        <w:t>配送、回收工作</w:t>
      </w:r>
      <w:r>
        <w:rPr>
          <w:rFonts w:hint="eastAsia" w:ascii="宋体" w:hAnsi="宋体" w:eastAsia="宋体" w:cs="宋体"/>
          <w:bCs/>
          <w:sz w:val="24"/>
          <w:highlight w:val="none"/>
        </w:rPr>
        <w:t>。</w:t>
      </w:r>
      <w:bookmarkStart w:id="0" w:name="_GoBack"/>
      <w:bookmarkEnd w:id="0"/>
    </w:p>
    <w:p w14:paraId="64AAF334">
      <w:pPr>
        <w:pStyle w:val="3"/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bCs/>
          <w:sz w:val="24"/>
          <w:highlight w:val="none"/>
        </w:rPr>
      </w:pPr>
      <w:r>
        <w:rPr>
          <w:rFonts w:hint="eastAsia" w:ascii="宋体" w:hAnsi="宋体" w:eastAsia="宋体" w:cs="宋体"/>
          <w:bCs/>
          <w:sz w:val="24"/>
          <w:highlight w:val="none"/>
          <w:lang w:val="en-US" w:eastAsia="zh-CN"/>
        </w:rPr>
        <w:t>供应商需负责液氧充装的现场管理，保证过程安全有序进行。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366833"/>
    <w:multiLevelType w:val="singleLevel"/>
    <w:tmpl w:val="2236683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D441AC"/>
    <w:rsid w:val="17D441AC"/>
    <w:rsid w:val="19A76BC3"/>
    <w:rsid w:val="266F1C67"/>
    <w:rsid w:val="27D73B2C"/>
    <w:rsid w:val="2ED56B63"/>
    <w:rsid w:val="329B4993"/>
    <w:rsid w:val="392C0A3B"/>
    <w:rsid w:val="4AB747E4"/>
    <w:rsid w:val="4C0513A3"/>
    <w:rsid w:val="60CE5DB0"/>
    <w:rsid w:val="66B62662"/>
    <w:rsid w:val="67EC3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市人大办</Company>
  <Pages>1</Pages>
  <Words>587</Words>
  <Characters>594</Characters>
  <Lines>0</Lines>
  <Paragraphs>0</Paragraphs>
  <TotalTime>8239</TotalTime>
  <ScaleCrop>false</ScaleCrop>
  <LinksUpToDate>false</LinksUpToDate>
  <CharactersWithSpaces>594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2025-04-30T07:29:00Z</dcterms:created>
  <dc:creator>陈健驹</dc:creator>
  <cp:lastModifiedBy>陈健驹</cp:lastModifiedBy>
  <dcterms:modified xsi:type="dcterms:W3CDTF">2025-05-06T02:06:37Z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C348FEA82A92468BB958F81463345EB9_13</vt:lpwstr>
  </property>
  <property fmtid="{D5CDD505-2E9C-101B-9397-08002B2CF9AE}" pid="4" name="KSOTemplateDocerSaveRecord">
    <vt:lpwstr>eyJoZGlkIjoiMzEwNTM5NzYwMDRjMzkwZTVkZjY2ODkwMGIxNGU0OTUiLCJ1c2VySWQiOiIzNDA4Nzk5NDQifQ==</vt:lpwstr>
  </property>
</Properties>
</file>