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A7" w:rsidRPr="00B6261E" w:rsidRDefault="00D96EA7" w:rsidP="00D96EA7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6261E">
        <w:rPr>
          <w:rFonts w:ascii="Times New Roman" w:eastAsia="宋体" w:hAnsi="Times New Roman" w:cs="Times New Roman" w:hint="eastAsia"/>
          <w:b/>
          <w:sz w:val="28"/>
          <w:szCs w:val="28"/>
        </w:rPr>
        <w:t>移液器参数</w:t>
      </w:r>
    </w:p>
    <w:p w:rsidR="004C299F" w:rsidRPr="004C299F" w:rsidRDefault="004C299F" w:rsidP="004C299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C299F">
        <w:rPr>
          <w:rFonts w:ascii="Times New Roman" w:eastAsia="宋体" w:hAnsi="Times New Roman" w:cs="Times New Roman"/>
          <w:sz w:val="24"/>
          <w:szCs w:val="24"/>
        </w:rPr>
        <w:t>每套样本移液器包含量程分别为：</w:t>
      </w:r>
      <w:r w:rsidRPr="004C299F">
        <w:rPr>
          <w:rFonts w:ascii="Times New Roman" w:eastAsia="宋体" w:hAnsi="Times New Roman" w:cs="Times New Roman"/>
          <w:sz w:val="24"/>
          <w:szCs w:val="24"/>
        </w:rPr>
        <w:t>1-10μl</w:t>
      </w:r>
      <w:r w:rsidRPr="004C299F">
        <w:rPr>
          <w:rFonts w:ascii="Times New Roman" w:eastAsia="宋体" w:hAnsi="Times New Roman" w:cs="Times New Roman"/>
          <w:sz w:val="24"/>
          <w:szCs w:val="24"/>
        </w:rPr>
        <w:t>、</w:t>
      </w:r>
      <w:r w:rsidR="00345BB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345BB8">
        <w:rPr>
          <w:rFonts w:ascii="Times New Roman" w:eastAsia="宋体" w:hAnsi="Times New Roman" w:cs="Times New Roman"/>
          <w:sz w:val="24"/>
          <w:szCs w:val="24"/>
        </w:rPr>
        <w:t>-20</w:t>
      </w:r>
      <w:r w:rsidR="00345BB8">
        <w:rPr>
          <w:rFonts w:ascii="Times New Roman" w:eastAsia="宋体" w:hAnsi="Times New Roman" w:cs="Times New Roman" w:hint="eastAsia"/>
          <w:sz w:val="24"/>
          <w:szCs w:val="24"/>
        </w:rPr>
        <w:t>ul</w:t>
      </w:r>
      <w:r w:rsidR="00345BB8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4C299F">
        <w:rPr>
          <w:rFonts w:ascii="Times New Roman" w:eastAsia="宋体" w:hAnsi="Times New Roman" w:cs="Times New Roman"/>
          <w:sz w:val="24"/>
          <w:szCs w:val="24"/>
        </w:rPr>
        <w:t>5-50μl</w:t>
      </w:r>
      <w:r w:rsidRPr="004C299F">
        <w:rPr>
          <w:rFonts w:ascii="Times New Roman" w:eastAsia="宋体" w:hAnsi="Times New Roman" w:cs="Times New Roman"/>
          <w:sz w:val="24"/>
          <w:szCs w:val="24"/>
        </w:rPr>
        <w:t>、</w:t>
      </w:r>
      <w:r w:rsidRPr="004C299F">
        <w:rPr>
          <w:rFonts w:ascii="Times New Roman" w:eastAsia="宋体" w:hAnsi="Times New Roman" w:cs="Times New Roman"/>
          <w:sz w:val="24"/>
          <w:szCs w:val="24"/>
        </w:rPr>
        <w:t>100-1000μl</w:t>
      </w:r>
      <w:r w:rsidRPr="004C299F">
        <w:rPr>
          <w:rFonts w:ascii="Times New Roman" w:eastAsia="宋体" w:hAnsi="Times New Roman" w:cs="Times New Roman"/>
          <w:sz w:val="24"/>
          <w:szCs w:val="24"/>
        </w:rPr>
        <w:t>等</w:t>
      </w:r>
      <w:r w:rsidRPr="004C299F">
        <w:rPr>
          <w:rFonts w:ascii="Times New Roman" w:eastAsia="宋体" w:hAnsi="Times New Roman" w:cs="Times New Roman"/>
          <w:sz w:val="24"/>
          <w:szCs w:val="24"/>
        </w:rPr>
        <w:t>4</w:t>
      </w:r>
      <w:r w:rsidRPr="004C299F">
        <w:rPr>
          <w:rFonts w:ascii="Times New Roman" w:eastAsia="宋体" w:hAnsi="Times New Roman" w:cs="Times New Roman"/>
          <w:sz w:val="24"/>
          <w:szCs w:val="24"/>
        </w:rPr>
        <w:t>种不同量程的单通道样本移液器各</w:t>
      </w:r>
      <w:r w:rsidRPr="004C299F">
        <w:rPr>
          <w:rFonts w:ascii="Times New Roman" w:eastAsia="宋体" w:hAnsi="Times New Roman" w:cs="Times New Roman"/>
          <w:sz w:val="24"/>
          <w:szCs w:val="24"/>
        </w:rPr>
        <w:t>1</w:t>
      </w:r>
      <w:r w:rsidRPr="004C299F">
        <w:rPr>
          <w:rFonts w:ascii="Times New Roman" w:eastAsia="宋体" w:hAnsi="Times New Roman" w:cs="Times New Roman"/>
          <w:sz w:val="24"/>
          <w:szCs w:val="24"/>
        </w:rPr>
        <w:t>支，即每套</w:t>
      </w:r>
      <w:r w:rsidRPr="004C299F">
        <w:rPr>
          <w:rFonts w:ascii="Times New Roman" w:eastAsia="宋体" w:hAnsi="Times New Roman" w:cs="Times New Roman"/>
          <w:sz w:val="24"/>
          <w:szCs w:val="24"/>
        </w:rPr>
        <w:t>4</w:t>
      </w:r>
      <w:r w:rsidRPr="004C299F">
        <w:rPr>
          <w:rFonts w:ascii="Times New Roman" w:eastAsia="宋体" w:hAnsi="Times New Roman" w:cs="Times New Roman"/>
          <w:sz w:val="24"/>
          <w:szCs w:val="24"/>
        </w:rPr>
        <w:t>支，</w:t>
      </w:r>
      <w:r w:rsidRPr="004C299F">
        <w:rPr>
          <w:rFonts w:ascii="Times New Roman" w:eastAsia="宋体" w:hAnsi="Times New Roman" w:cs="Times New Roman"/>
          <w:sz w:val="24"/>
          <w:szCs w:val="24"/>
        </w:rPr>
        <w:t>5</w:t>
      </w:r>
      <w:r w:rsidRPr="004C299F">
        <w:rPr>
          <w:rFonts w:ascii="Times New Roman" w:eastAsia="宋体" w:hAnsi="Times New Roman" w:cs="Times New Roman"/>
          <w:sz w:val="24"/>
          <w:szCs w:val="24"/>
        </w:rPr>
        <w:t>套共计</w:t>
      </w:r>
      <w:r w:rsidRPr="004C299F">
        <w:rPr>
          <w:rFonts w:ascii="Times New Roman" w:eastAsia="宋体" w:hAnsi="Times New Roman" w:cs="Times New Roman"/>
          <w:sz w:val="24"/>
          <w:szCs w:val="24"/>
        </w:rPr>
        <w:t>20</w:t>
      </w:r>
      <w:r w:rsidRPr="004C299F">
        <w:rPr>
          <w:rFonts w:ascii="Times New Roman" w:eastAsia="宋体" w:hAnsi="Times New Roman" w:cs="Times New Roman"/>
          <w:sz w:val="24"/>
          <w:szCs w:val="24"/>
        </w:rPr>
        <w:t>支。</w:t>
      </w:r>
    </w:p>
    <w:p w:rsidR="004C299F" w:rsidRPr="004C299F" w:rsidRDefault="004C299F" w:rsidP="004C299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C299F">
        <w:rPr>
          <w:rFonts w:ascii="Times New Roman" w:eastAsia="宋体" w:hAnsi="Times New Roman" w:cs="Times New Roman"/>
          <w:sz w:val="24"/>
          <w:szCs w:val="24"/>
        </w:rPr>
        <w:t>样本移液器采用耐酸碱、抗氧化材料，可整支进行高压灭菌或紫外线照射消毒。</w:t>
      </w:r>
    </w:p>
    <w:p w:rsidR="004C299F" w:rsidRDefault="004C299F" w:rsidP="004C299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C299F">
        <w:rPr>
          <w:rFonts w:ascii="Times New Roman" w:eastAsia="宋体" w:hAnsi="Times New Roman" w:cs="Times New Roman"/>
          <w:sz w:val="24"/>
          <w:szCs w:val="24"/>
        </w:rPr>
        <w:t>调节方便、量程精准，吸样误差要求：</w:t>
      </w:r>
      <w:r w:rsidRPr="004C299F">
        <w:rPr>
          <w:rFonts w:ascii="Times New Roman" w:eastAsia="宋体" w:hAnsi="Times New Roman" w:cs="Times New Roman"/>
          <w:sz w:val="24"/>
          <w:szCs w:val="24"/>
        </w:rPr>
        <w:t>1-10μl</w:t>
      </w:r>
      <w:r w:rsidRPr="004C299F">
        <w:rPr>
          <w:rFonts w:ascii="Times New Roman" w:eastAsia="宋体" w:hAnsi="Times New Roman" w:cs="Times New Roman"/>
          <w:sz w:val="24"/>
          <w:szCs w:val="24"/>
        </w:rPr>
        <w:t>规格</w:t>
      </w:r>
      <w:r w:rsidRPr="004C299F">
        <w:rPr>
          <w:rFonts w:ascii="Times New Roman" w:eastAsia="宋体" w:hAnsi="Times New Roman" w:cs="Times New Roman"/>
          <w:sz w:val="24"/>
          <w:szCs w:val="24"/>
        </w:rPr>
        <w:t>≤ 5 %</w:t>
      </w:r>
      <w:r w:rsidRPr="004C299F">
        <w:rPr>
          <w:rFonts w:ascii="Times New Roman" w:eastAsia="宋体" w:hAnsi="Times New Roman" w:cs="Times New Roman"/>
          <w:sz w:val="24"/>
          <w:szCs w:val="24"/>
        </w:rPr>
        <w:t>；</w:t>
      </w:r>
      <w:r w:rsidR="00345BB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345BB8">
        <w:rPr>
          <w:rFonts w:ascii="Times New Roman" w:eastAsia="宋体" w:hAnsi="Times New Roman" w:cs="Times New Roman"/>
          <w:sz w:val="24"/>
          <w:szCs w:val="24"/>
        </w:rPr>
        <w:t>-2</w:t>
      </w:r>
      <w:r w:rsidR="00345BB8" w:rsidRPr="004C299F">
        <w:rPr>
          <w:rFonts w:ascii="Times New Roman" w:eastAsia="宋体" w:hAnsi="Times New Roman" w:cs="Times New Roman"/>
          <w:sz w:val="24"/>
          <w:szCs w:val="24"/>
        </w:rPr>
        <w:t>0μl</w:t>
      </w:r>
      <w:r w:rsidR="00345BB8" w:rsidRPr="004C299F">
        <w:rPr>
          <w:rFonts w:ascii="Times New Roman" w:eastAsia="宋体" w:hAnsi="Times New Roman" w:cs="Times New Roman"/>
          <w:sz w:val="24"/>
          <w:szCs w:val="24"/>
        </w:rPr>
        <w:t>规格</w:t>
      </w:r>
      <w:r w:rsidR="00345BB8" w:rsidRPr="004C299F">
        <w:rPr>
          <w:rFonts w:ascii="Times New Roman" w:eastAsia="宋体" w:hAnsi="Times New Roman" w:cs="Times New Roman"/>
          <w:sz w:val="24"/>
          <w:szCs w:val="24"/>
        </w:rPr>
        <w:t>≤ 5 %</w:t>
      </w:r>
      <w:r w:rsidR="003342AA">
        <w:rPr>
          <w:rFonts w:ascii="Times New Roman" w:eastAsia="宋体" w:hAnsi="Times New Roman" w:cs="Times New Roman" w:hint="eastAsia"/>
          <w:sz w:val="24"/>
          <w:szCs w:val="24"/>
        </w:rPr>
        <w:t>（适用于</w:t>
      </w:r>
      <w:r w:rsidR="003342A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3342AA">
        <w:rPr>
          <w:rFonts w:ascii="Times New Roman" w:eastAsia="宋体" w:hAnsi="Times New Roman" w:cs="Times New Roman"/>
          <w:sz w:val="24"/>
          <w:szCs w:val="24"/>
        </w:rPr>
        <w:t>0</w:t>
      </w:r>
      <w:r w:rsidR="003342AA">
        <w:rPr>
          <w:rFonts w:ascii="Times New Roman" w:eastAsia="宋体" w:hAnsi="Times New Roman" w:cs="Times New Roman" w:hint="eastAsia"/>
          <w:sz w:val="24"/>
          <w:szCs w:val="24"/>
        </w:rPr>
        <w:t>ul</w:t>
      </w:r>
      <w:r w:rsidR="003342AA">
        <w:rPr>
          <w:rFonts w:ascii="Times New Roman" w:eastAsia="宋体" w:hAnsi="Times New Roman" w:cs="Times New Roman" w:hint="eastAsia"/>
          <w:sz w:val="24"/>
          <w:szCs w:val="24"/>
        </w:rPr>
        <w:t>枪头）</w:t>
      </w:r>
      <w:r w:rsidR="00345BB8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Pr="004C299F">
        <w:rPr>
          <w:rFonts w:ascii="Times New Roman" w:eastAsia="宋体" w:hAnsi="Times New Roman" w:cs="Times New Roman"/>
          <w:sz w:val="24"/>
          <w:szCs w:val="24"/>
        </w:rPr>
        <w:t>5-50μl</w:t>
      </w:r>
      <w:r w:rsidRPr="004C299F">
        <w:rPr>
          <w:rFonts w:ascii="Times New Roman" w:eastAsia="宋体" w:hAnsi="Times New Roman" w:cs="Times New Roman"/>
          <w:sz w:val="24"/>
          <w:szCs w:val="24"/>
        </w:rPr>
        <w:t>规格</w:t>
      </w:r>
      <w:r w:rsidRPr="004C299F">
        <w:rPr>
          <w:rFonts w:ascii="Times New Roman" w:eastAsia="宋体" w:hAnsi="Times New Roman" w:cs="Times New Roman"/>
          <w:sz w:val="24"/>
          <w:szCs w:val="24"/>
        </w:rPr>
        <w:t>≤ 5 %</w:t>
      </w:r>
      <w:r w:rsidR="00345BB8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Pr="004C299F">
        <w:rPr>
          <w:rFonts w:ascii="Times New Roman" w:eastAsia="宋体" w:hAnsi="Times New Roman" w:cs="Times New Roman"/>
          <w:sz w:val="24"/>
          <w:szCs w:val="24"/>
        </w:rPr>
        <w:t>100-1000μl≤ 3 %</w:t>
      </w:r>
      <w:r w:rsidRPr="004C299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74234" w:rsidRPr="00B6261E" w:rsidRDefault="00B74234" w:rsidP="00B6261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6261E">
        <w:rPr>
          <w:rFonts w:ascii="Times New Roman" w:eastAsia="宋体" w:hAnsi="Times New Roman" w:cs="Times New Roman"/>
          <w:sz w:val="24"/>
          <w:szCs w:val="24"/>
        </w:rPr>
        <w:t>采用不锈钢做活塞材料，强度高，不易变形，能保证非常高的精度；</w:t>
      </w:r>
    </w:p>
    <w:p w:rsidR="00B74234" w:rsidRPr="00B6261E" w:rsidRDefault="00B74234" w:rsidP="00B6261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6261E">
        <w:rPr>
          <w:rFonts w:ascii="Times New Roman" w:eastAsia="宋体" w:hAnsi="Times New Roman" w:cs="Times New Roman"/>
          <w:sz w:val="24"/>
          <w:szCs w:val="24"/>
        </w:rPr>
        <w:t>采用无油润滑技术，不需涂油仍保证足够气密性能，保持长久顺畅的操作，防止样品的交叉污染；</w:t>
      </w:r>
    </w:p>
    <w:p w:rsidR="00B74234" w:rsidRPr="00B6261E" w:rsidRDefault="00D96EA7" w:rsidP="00B6261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6261E">
        <w:rPr>
          <w:rFonts w:ascii="Times New Roman" w:eastAsia="宋体" w:hAnsi="Times New Roman" w:cs="Times New Roman"/>
          <w:sz w:val="24"/>
          <w:szCs w:val="24"/>
        </w:rPr>
        <w:t>具备</w:t>
      </w:r>
      <w:r w:rsidR="00B74234" w:rsidRPr="00B6261E">
        <w:rPr>
          <w:rFonts w:ascii="Times New Roman" w:eastAsia="宋体" w:hAnsi="Times New Roman" w:cs="Times New Roman"/>
          <w:sz w:val="24"/>
          <w:szCs w:val="24"/>
        </w:rPr>
        <w:t>识别码可追踪产品质量，带有锁定功能设计，减少人为误差；</w:t>
      </w:r>
    </w:p>
    <w:p w:rsidR="003F0897" w:rsidRDefault="00B74234" w:rsidP="00B6261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6261E">
        <w:rPr>
          <w:rFonts w:ascii="Times New Roman" w:eastAsia="宋体" w:hAnsi="Times New Roman" w:cs="Times New Roman"/>
          <w:sz w:val="24"/>
          <w:szCs w:val="24"/>
        </w:rPr>
        <w:t>具有售后服务点，有专业维修</w:t>
      </w:r>
      <w:r w:rsidR="00D96EA7" w:rsidRPr="00B6261E">
        <w:rPr>
          <w:rFonts w:ascii="Times New Roman" w:eastAsia="宋体" w:hAnsi="Times New Roman" w:cs="Times New Roman"/>
          <w:sz w:val="24"/>
          <w:szCs w:val="24"/>
        </w:rPr>
        <w:t>人员，能提供终生免费清洗校正服务，也能提供上门维修清洗校正服务。</w:t>
      </w:r>
      <w:bookmarkStart w:id="0" w:name="_GoBack"/>
      <w:bookmarkEnd w:id="0"/>
    </w:p>
    <w:p w:rsidR="004C299F" w:rsidRPr="00B6261E" w:rsidRDefault="004C299F" w:rsidP="004C299F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 w:hint="eastAsia"/>
          <w:sz w:val="24"/>
          <w:szCs w:val="24"/>
        </w:rPr>
      </w:pPr>
    </w:p>
    <w:sectPr w:rsidR="004C299F" w:rsidRPr="00B6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C8" w:rsidRDefault="00842FC8" w:rsidP="00D96EA7">
      <w:r>
        <w:separator/>
      </w:r>
    </w:p>
  </w:endnote>
  <w:endnote w:type="continuationSeparator" w:id="0">
    <w:p w:rsidR="00842FC8" w:rsidRDefault="00842FC8" w:rsidP="00D9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C8" w:rsidRDefault="00842FC8" w:rsidP="00D96EA7">
      <w:r>
        <w:separator/>
      </w:r>
    </w:p>
  </w:footnote>
  <w:footnote w:type="continuationSeparator" w:id="0">
    <w:p w:rsidR="00842FC8" w:rsidRDefault="00842FC8" w:rsidP="00D9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49CF"/>
    <w:multiLevelType w:val="hybridMultilevel"/>
    <w:tmpl w:val="9C34E2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22"/>
    <w:rsid w:val="00146FCD"/>
    <w:rsid w:val="0033211D"/>
    <w:rsid w:val="003342AA"/>
    <w:rsid w:val="00345BB8"/>
    <w:rsid w:val="003F0897"/>
    <w:rsid w:val="004C299F"/>
    <w:rsid w:val="00842FC8"/>
    <w:rsid w:val="009B0122"/>
    <w:rsid w:val="00B6261E"/>
    <w:rsid w:val="00B74234"/>
    <w:rsid w:val="00C72CEA"/>
    <w:rsid w:val="00D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82759"/>
  <w15:chartTrackingRefBased/>
  <w15:docId w15:val="{CB8B5BC3-601D-4A39-8CD5-806588B7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E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EA7"/>
    <w:rPr>
      <w:sz w:val="18"/>
      <w:szCs w:val="18"/>
    </w:rPr>
  </w:style>
  <w:style w:type="paragraph" w:styleId="a7">
    <w:name w:val="List Paragraph"/>
    <w:basedOn w:val="a"/>
    <w:uiPriority w:val="34"/>
    <w:qFormat/>
    <w:rsid w:val="00B626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MEIMEI WU</cp:lastModifiedBy>
  <cp:revision>6</cp:revision>
  <dcterms:created xsi:type="dcterms:W3CDTF">2023-01-17T08:35:00Z</dcterms:created>
  <dcterms:modified xsi:type="dcterms:W3CDTF">2025-04-11T02:38:00Z</dcterms:modified>
</cp:coreProperties>
</file>