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EAD1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床治疗尾车技术参数</w:t>
      </w:r>
    </w:p>
    <w:p w14:paraId="5CAE0921">
      <w:pPr>
        <w:rPr>
          <w:rFonts w:hint="default"/>
          <w:sz w:val="28"/>
          <w:szCs w:val="28"/>
          <w:lang w:val="en-US" w:eastAsia="zh-CN"/>
        </w:rPr>
      </w:pPr>
    </w:p>
    <w:p w14:paraId="6D1A4A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1、整车主要由ABS塑料、铝合金、不锈钢构成，四柱铝合金三角柱承重。</w:t>
      </w:r>
    </w:p>
    <w:p w14:paraId="6EE9E5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2、台面采用一体化注塑成型台面，两侧带有扶手，易推拉。配不锈钢护栏，物品不易滑落；台面上配透明软玻璃，保护台面不易划伤。</w:t>
      </w:r>
    </w:p>
    <w:p w14:paraId="68C82E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3、推车正面：配2个中抽屉，抽屉面高120mm</w:t>
      </w:r>
      <w:r>
        <w:rPr>
          <w:rFonts w:hint="eastAsia"/>
          <w:sz w:val="28"/>
          <w:szCs w:val="28"/>
          <w:lang w:val="en-US" w:eastAsia="zh-CN"/>
        </w:rPr>
        <w:t>±5%</w:t>
      </w:r>
      <w:r>
        <w:rPr>
          <w:rFonts w:hint="eastAsia"/>
          <w:sz w:val="28"/>
          <w:szCs w:val="28"/>
        </w:rPr>
        <w:t>，内空：508*358*110mm</w:t>
      </w:r>
      <w:r>
        <w:rPr>
          <w:rFonts w:hint="eastAsia"/>
          <w:sz w:val="28"/>
          <w:szCs w:val="28"/>
          <w:lang w:val="en-US" w:eastAsia="zh-CN"/>
        </w:rPr>
        <w:t>±5%</w:t>
      </w:r>
      <w:r>
        <w:rPr>
          <w:rFonts w:hint="eastAsia"/>
          <w:sz w:val="28"/>
          <w:szCs w:val="28"/>
        </w:rPr>
        <w:t>。抽屉配有3*3分隔片，可自由搭配。抽屉拉手为红色燕尾式，拉手内层加厚模具手感更加踏实。抽屉面板上配有防盗式封口插槽标识牌，防止液体及灰尘进入。抽屉轨道为轻声三折轨道。</w:t>
      </w:r>
    </w:p>
    <w:p w14:paraId="45676F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4、右侧位：3L锐器盒、分色垃圾桶。</w:t>
      </w:r>
    </w:p>
    <w:p w14:paraId="73ACF9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5、推车底部：配有四个万向插入式轻声轮，其中两只带刹车功能；移动轻便灵活。</w:t>
      </w:r>
    </w:p>
    <w:p w14:paraId="4EE05D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产品规格：850*520*930mm</w:t>
      </w:r>
      <w:r>
        <w:rPr>
          <w:rFonts w:hint="eastAsia"/>
          <w:sz w:val="28"/>
          <w:szCs w:val="28"/>
          <w:lang w:val="en-US" w:eastAsia="zh-CN"/>
        </w:rPr>
        <w:t>±5%。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5C74"/>
    <w:rsid w:val="05464059"/>
    <w:rsid w:val="180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302</Characters>
  <Lines>0</Lines>
  <Paragraphs>0</Paragraphs>
  <TotalTime>2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2025-01-10T02:18:00Z</dcterms:created>
  <dc:creator>Administrator</dc:creator>
  <cp:lastModifiedBy>陈健驹</cp:lastModifiedBy>
  <dcterms:modified xsi:type="dcterms:W3CDTF">2025-02-17T02:29:12Z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EBD7A1B152DE4B4FAA30FBE70DD0E75F_11</vt:lpwstr>
  </property>
  <property fmtid="{D5CDD505-2E9C-101B-9397-08002B2CF9AE}" pid="4" name="KSOTemplateDocerSaveRecord">
    <vt:lpwstr>eyJoZGlkIjoiNWZhN2Y5ZmVkMWJhZTk4Yzc2ZTYxZDk2NzJkNTRjYWQiLCJ1c2VySWQiOiIzNDA4Nzk5NDQifQ==</vt:lpwstr>
  </property>
</Properties>
</file>